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widowControl w:val="1"/>
      </w:pPr>
      <w:bookmarkStart w:name="_gjdgxs" w:id="0"/>
      <w:bookmarkEnd w:id="0"/>
      <w:r>
        <w:rPr>
          <w:rStyle w:val="Aucun"/>
          <w:rtl w:val="0"/>
        </w:rPr>
        <w:t>M</w:t>
      </w:r>
      <w:r>
        <w:rPr>
          <w:rStyle w:val="Aucun"/>
          <w:rtl w:val="0"/>
        </w:rPr>
        <w:t>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riel pour le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jour au </w:t>
      </w:r>
      <w:r>
        <w:rPr>
          <w:rStyle w:val="Aucun"/>
          <w:rtl w:val="0"/>
        </w:rPr>
        <w:t>……</w:t>
      </w:r>
      <w:r>
        <w:rPr>
          <w:rStyle w:val="Aucun"/>
          <w:rtl w:val="0"/>
        </w:rPr>
        <w:t>.</w:t>
      </w:r>
    </w:p>
    <w:p>
      <w:pPr>
        <w:pStyle w:val="Corps"/>
        <w:ind w:left="720" w:firstLine="0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 xml:space="preserve">Attention, nous vivrons pendant 12 jours dans un village 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 xml:space="preserve">sans 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lectricit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. Il faut veiller </w:t>
      </w:r>
      <w:r>
        <w:rPr>
          <w:rStyle w:val="Aucun"/>
          <w:i w:val="1"/>
          <w:iCs w:val="1"/>
          <w:rtl w:val="0"/>
        </w:rPr>
        <w:t xml:space="preserve">à </w:t>
      </w:r>
      <w:r>
        <w:rPr>
          <w:rStyle w:val="Aucun"/>
          <w:i w:val="1"/>
          <w:iCs w:val="1"/>
          <w:rtl w:val="0"/>
          <w:lang w:val="fr-FR"/>
        </w:rPr>
        <w:t>ne pas apporter du mat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riel qui n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cessite de l'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lectricit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.</w:t>
      </w:r>
    </w:p>
    <w:p>
      <w:pPr>
        <w:pStyle w:val="Corps"/>
      </w:pPr>
      <w:r>
        <w:rPr>
          <w:rStyle w:val="Aucun"/>
          <w:rtl w:val="0"/>
        </w:rPr>
        <w:t xml:space="preserve"> </w:t>
      </w:r>
    </w:p>
    <w:p>
      <w:pPr>
        <w:pStyle w:val="Corps"/>
      </w:pPr>
      <w:r>
        <w:rPr>
          <w:rStyle w:val="Aucun"/>
          <w:rtl w:val="0"/>
          <w:lang w:val="it-IT"/>
        </w:rPr>
        <w:t xml:space="preserve">Un 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petit sac au dos</w:t>
      </w:r>
      <w:r>
        <w:rPr>
          <w:rStyle w:val="Aucun"/>
          <w:rtl w:val="0"/>
          <w:lang w:val="fr-FR"/>
        </w:rPr>
        <w:t xml:space="preserve"> pour le trajet en avion et les trajets sur place</w:t>
      </w:r>
    </w:p>
    <w:p>
      <w:pPr>
        <w:pStyle w:val="Corps"/>
      </w:pPr>
    </w:p>
    <w:p>
      <w:pPr>
        <w:pStyle w:val="Corps"/>
        <w:rPr>
          <w:rStyle w:val="Aucun"/>
          <w:rFonts w:ascii="Cambria" w:cs="Cambria" w:hAnsi="Cambria" w:eastAsia="Cambria"/>
          <w:i w:val="1"/>
          <w:iCs w:val="1"/>
          <w:sz w:val="24"/>
          <w:szCs w:val="24"/>
        </w:rPr>
      </w:pPr>
      <w:r>
        <w:rPr>
          <w:rStyle w:val="Aucun"/>
          <w:rtl w:val="0"/>
          <w:lang w:val="it-IT"/>
        </w:rPr>
        <w:t xml:space="preserve">Un </w:t>
      </w:r>
      <w:r>
        <w:rPr>
          <w:rStyle w:val="Aucun"/>
          <w:b w:val="1"/>
          <w:bCs w:val="1"/>
          <w:i w:val="1"/>
          <w:iCs w:val="1"/>
          <w:rtl w:val="0"/>
          <w:lang w:val="da-DK"/>
        </w:rPr>
        <w:t>grand bagage</w:t>
      </w:r>
      <w:r>
        <w:rPr>
          <w:rStyle w:val="Aucun"/>
          <w:rtl w:val="0"/>
          <w:lang w:val="fr-FR"/>
        </w:rPr>
        <w:t xml:space="preserve"> de type grand sac de sport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 (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viter les valises et les grands sacs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dos qui compliquent les choses lors des trajets sur place </w:t>
      </w:r>
      <w:r>
        <w:rPr>
          <w:rStyle w:val="Aucun"/>
          <w:rtl w:val="0"/>
        </w:rPr>
        <w:t xml:space="preserve">– </w:t>
      </w:r>
      <w:r>
        <w:rPr>
          <w:rStyle w:val="Aucun"/>
          <w:rtl w:val="0"/>
          <w:lang w:val="fr-FR"/>
        </w:rPr>
        <w:t>chargement/d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chargement des cars - ou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a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roport), maximum 70l. Le poids total ne peut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passer 18 kg et le jeune doit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tre capable de le porter.</w:t>
      </w:r>
    </w:p>
    <w:p>
      <w:pPr>
        <w:pStyle w:val="Corps"/>
        <w:widowControl w:val="1"/>
        <w:spacing w:line="240" w:lineRule="auto"/>
        <w:jc w:val="both"/>
        <w:rPr>
          <w:rStyle w:val="Aucun"/>
          <w:rFonts w:ascii="Cambria" w:cs="Cambria" w:hAnsi="Cambria" w:eastAsia="Cambria"/>
          <w:b w:val="1"/>
          <w:bCs w:val="1"/>
        </w:rPr>
      </w:pPr>
    </w:p>
    <w:p>
      <w:pPr>
        <w:pStyle w:val="Titre 2"/>
        <w:widowControl w:val="1"/>
        <w:numPr>
          <w:ilvl w:val="0"/>
          <w:numId w:val="2"/>
        </w:numPr>
      </w:pPr>
      <w:bookmarkStart w:name="_j0zll" w:id="1"/>
      <w:bookmarkEnd w:id="1"/>
      <w:r>
        <w:rPr>
          <w:rStyle w:val="Aucun"/>
          <w:rtl w:val="0"/>
        </w:rPr>
        <w:t>H</w:t>
      </w:r>
      <w:r>
        <w:rPr>
          <w:rStyle w:val="Aucun"/>
          <w:rtl w:val="0"/>
          <w:lang w:val="de-DE"/>
        </w:rPr>
        <w:t>YGIENE ET SANTE</w:t>
      </w:r>
    </w:p>
    <w:p>
      <w:pPr>
        <w:pStyle w:val="Corps"/>
        <w:numPr>
          <w:ilvl w:val="0"/>
          <w:numId w:val="4"/>
        </w:numPr>
        <w:spacing w:line="360" w:lineRule="auto"/>
      </w:pPr>
      <w:r>
        <w:rPr>
          <w:rStyle w:val="Aucun"/>
          <w:rtl w:val="0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 de toilette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</w:p>
    <w:p>
      <w:pPr>
        <w:pStyle w:val="Corps"/>
        <w:numPr>
          <w:ilvl w:val="1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du savon (un bloc de savon style savon de Marseille plut</w:t>
      </w:r>
      <w:r>
        <w:rPr>
          <w:rStyle w:val="Aucun"/>
          <w:rtl w:val="0"/>
        </w:rPr>
        <w:t>ô</w:t>
      </w:r>
      <w:r>
        <w:rPr>
          <w:rStyle w:val="Aucun"/>
          <w:rtl w:val="0"/>
          <w:lang w:val="fr-FR"/>
        </w:rPr>
        <w:t>t qu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nl-NL"/>
        </w:rPr>
        <w:t>un gel douche. C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est moins polluant mais surtout plus multi usage, il permet de prendre sa douche, se laver les mains, faire son linge, </w:t>
      </w:r>
      <w:r>
        <w:rPr>
          <w:rStyle w:val="Aucun"/>
          <w:rtl w:val="0"/>
        </w:rPr>
        <w:t xml:space="preserve">… </w:t>
      </w:r>
      <w:r>
        <w:rPr>
          <w:rStyle w:val="Aucun"/>
          <w:rtl w:val="0"/>
        </w:rPr>
        <w:t xml:space="preserve">), </w:t>
      </w:r>
    </w:p>
    <w:p>
      <w:pPr>
        <w:pStyle w:val="Corps"/>
        <w:numPr>
          <w:ilvl w:val="1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du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odorant, </w:t>
      </w:r>
    </w:p>
    <w:p>
      <w:pPr>
        <w:pStyle w:val="Corps"/>
        <w:numPr>
          <w:ilvl w:val="1"/>
          <w:numId w:val="4"/>
        </w:numPr>
        <w:spacing w:line="360" w:lineRule="auto"/>
        <w:rPr>
          <w:lang w:val="en-US"/>
        </w:rPr>
      </w:pPr>
      <w:r>
        <w:rPr>
          <w:rStyle w:val="Aucun"/>
          <w:rtl w:val="0"/>
          <w:lang w:val="en-US"/>
        </w:rPr>
        <w:t xml:space="preserve">du shampooing, </w:t>
      </w:r>
    </w:p>
    <w:p>
      <w:pPr>
        <w:pStyle w:val="Corps"/>
        <w:numPr>
          <w:ilvl w:val="1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 xml:space="preserve">du dentifrice, une brosse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dent (non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lectrique),</w:t>
      </w:r>
    </w:p>
    <w:p>
      <w:pPr>
        <w:pStyle w:val="Corps"/>
        <w:numPr>
          <w:ilvl w:val="1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 xml:space="preserve">un peigne et ou brosse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cheveux</w:t>
      </w:r>
    </w:p>
    <w:p>
      <w:pPr>
        <w:pStyle w:val="Corps"/>
        <w:numPr>
          <w:ilvl w:val="1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 xml:space="preserve">de quoi se raser (pas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lectrique) pour les gens concern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s, </w:t>
      </w:r>
    </w:p>
    <w:p>
      <w:pPr>
        <w:pStyle w:val="Corps"/>
        <w:numPr>
          <w:ilvl w:val="1"/>
          <w:numId w:val="4"/>
        </w:numPr>
        <w:spacing w:line="360" w:lineRule="auto"/>
      </w:pPr>
      <w:r>
        <w:rPr>
          <w:rStyle w:val="Aucun"/>
          <w:rtl w:val="0"/>
        </w:rPr>
        <w:t>le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 pour l'hygi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en-US"/>
        </w:rPr>
        <w:t>ne intime</w:t>
      </w:r>
    </w:p>
    <w:p>
      <w:pPr>
        <w:pStyle w:val="Corps"/>
        <w:numPr>
          <w:ilvl w:val="1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ventuellement lingettes rafra</w:t>
      </w:r>
      <w:r>
        <w:rPr>
          <w:rStyle w:val="Aucun"/>
          <w:rtl w:val="0"/>
        </w:rPr>
        <w:t>î</w:t>
      </w:r>
      <w:r>
        <w:rPr>
          <w:rStyle w:val="Aucun"/>
          <w:rtl w:val="0"/>
          <w:lang w:val="fr-FR"/>
        </w:rPr>
        <w:t xml:space="preserve">chissantes, 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essuies et gants de toilette (qui s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chent vite)</w:t>
      </w:r>
    </w:p>
    <w:p>
      <w:pPr>
        <w:pStyle w:val="Corps"/>
        <w:numPr>
          <w:ilvl w:val="0"/>
          <w:numId w:val="4"/>
        </w:numPr>
        <w:spacing w:line="360" w:lineRule="auto"/>
      </w:pPr>
      <w:r>
        <w:rPr>
          <w:rStyle w:val="Aucun"/>
          <w:rtl w:val="0"/>
        </w:rPr>
        <w:t>cr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me solaire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indice UV 50 (soleil du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gal)</w:t>
      </w:r>
    </w:p>
    <w:p>
      <w:pPr>
        <w:pStyle w:val="Corps"/>
        <w:numPr>
          <w:ilvl w:val="0"/>
          <w:numId w:val="4"/>
        </w:numPr>
        <w:spacing w:line="360" w:lineRule="auto"/>
      </w:pPr>
      <w:r>
        <w:rPr>
          <w:rStyle w:val="Aucun"/>
          <w:rtl w:val="0"/>
        </w:rPr>
        <w:t>cr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pt-PT"/>
        </w:rPr>
        <w:t>me apr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soleil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lunettes solaires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it-IT"/>
        </w:rPr>
      </w:pPr>
      <w:r>
        <w:rPr>
          <w:rStyle w:val="Aucun"/>
          <w:rtl w:val="0"/>
          <w:lang w:val="it-IT"/>
        </w:rPr>
        <w:t>savon/gel  liquide antibact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rien pour les mains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beurre de cacao pour les 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vres</w:t>
      </w:r>
    </w:p>
    <w:p>
      <w:pPr>
        <w:pStyle w:val="Corps"/>
        <w:numPr>
          <w:ilvl w:val="0"/>
          <w:numId w:val="4"/>
        </w:numPr>
        <w:spacing w:line="360" w:lineRule="auto"/>
      </w:pPr>
      <w:r>
        <w:rPr>
          <w:rStyle w:val="Aucun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pulsif moustique avec Deet pour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gion tropicales</w:t>
      </w:r>
    </w:p>
    <w:p>
      <w:pPr>
        <w:pStyle w:val="Corps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Style w:val="Aucun"/>
          <w:rtl w:val="0"/>
        </w:rPr>
        <w:t>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dicaments personnels signal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sur la fiche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 xml:space="preserve">dicale,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donner sur place au responsable sant</w:t>
      </w:r>
      <w:r>
        <w:rPr>
          <w:rStyle w:val="Aucun"/>
          <w:rtl w:val="0"/>
          <w:lang w:val="fr-FR"/>
        </w:rPr>
        <w:t>é</w:t>
      </w:r>
    </w:p>
    <w:p>
      <w:pPr>
        <w:pStyle w:val="Corps"/>
        <w:spacing w:line="360" w:lineRule="auto"/>
      </w:pPr>
    </w:p>
    <w:p>
      <w:pPr>
        <w:pStyle w:val="Corps"/>
        <w:widowControl w:val="1"/>
        <w:spacing w:line="240" w:lineRule="auto"/>
        <w:ind w:right="98"/>
        <w:jc w:val="both"/>
        <w:rPr>
          <w:rStyle w:val="Aucun"/>
          <w:rFonts w:ascii="Cambria" w:cs="Cambria" w:hAnsi="Cambria" w:eastAsia="Cambria"/>
          <w:sz w:val="24"/>
          <w:szCs w:val="24"/>
        </w:rPr>
      </w:pPr>
    </w:p>
    <w:p>
      <w:pPr>
        <w:pStyle w:val="Titre 2"/>
        <w:numPr>
          <w:ilvl w:val="0"/>
          <w:numId w:val="5"/>
        </w:numPr>
        <w:bidi w:val="0"/>
        <w:ind w:right="0"/>
        <w:jc w:val="both"/>
        <w:rPr>
          <w:rtl w:val="0"/>
        </w:rPr>
      </w:pPr>
      <w:bookmarkStart w:name="_fob9te" w:id="2"/>
      <w:bookmarkEnd w:id="2"/>
      <w:r>
        <w:rPr>
          <w:rStyle w:val="Aucun"/>
          <w:rtl w:val="0"/>
        </w:rPr>
        <w:t>M</w:t>
      </w:r>
      <w:r>
        <w:rPr>
          <w:rStyle w:val="Aucun"/>
          <w:rtl w:val="0"/>
        </w:rPr>
        <w:t>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>RIEL</w:t>
      </w:r>
    </w:p>
    <w:p>
      <w:pPr>
        <w:pStyle w:val="Corps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un sac de couchage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ger (un housse de couette peut faire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affaire)</w:t>
      </w:r>
    </w:p>
    <w:p>
      <w:pPr>
        <w:pStyle w:val="Corps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un drap pour mettre sur le matelas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un mousse ou matelas pneumatique (attention, il 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y a pas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lectricit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)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un petit coussin, si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une gourde (1l)  en inox ou en aluminium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rence plut</w:t>
      </w:r>
      <w:r>
        <w:rPr>
          <w:rStyle w:val="Aucun"/>
          <w:rtl w:val="0"/>
        </w:rPr>
        <w:t>ô</w:t>
      </w:r>
      <w:r>
        <w:rPr>
          <w:rStyle w:val="Aucun"/>
          <w:rtl w:val="0"/>
          <w:lang w:val="fr-FR"/>
        </w:rPr>
        <w:t>t qu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en plastique (moins de mauvaises odeurs et moins de bact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 xml:space="preserve">ries). </w:t>
      </w:r>
    </w:p>
    <w:p>
      <w:pPr>
        <w:pStyle w:val="Corps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une lampe de poche et des piles de rechange </w:t>
      </w:r>
    </w:p>
    <w:p>
      <w:pPr>
        <w:pStyle w:val="Corps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des mouchoirs</w:t>
      </w:r>
    </w:p>
    <w:p>
      <w:pPr>
        <w:pStyle w:val="Corps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de quoi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crire et prendre des notes</w:t>
      </w:r>
    </w:p>
    <w:p>
      <w:pPr>
        <w:pStyle w:val="Corps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son carnet de voyage</w:t>
      </w:r>
    </w:p>
    <w:p>
      <w:pPr>
        <w:pStyle w:val="Corps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une montre/r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veil car pas de smartphone</w:t>
      </w:r>
    </w:p>
    <w:p>
      <w:pPr>
        <w:pStyle w:val="Corps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un rouleau de papier toilette</w:t>
      </w:r>
    </w:p>
    <w:p>
      <w:pPr>
        <w:pStyle w:val="Corps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une corde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linge et des pinces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 xml:space="preserve">linge </w:t>
      </w:r>
    </w:p>
    <w:p>
      <w:pPr>
        <w:pStyle w:val="Corps"/>
      </w:pPr>
    </w:p>
    <w:p>
      <w:pPr>
        <w:pStyle w:val="Titre 2"/>
        <w:numPr>
          <w:ilvl w:val="0"/>
          <w:numId w:val="6"/>
        </w:numPr>
      </w:pPr>
      <w:bookmarkStart w:name="_znysh7" w:id="3"/>
      <w:bookmarkEnd w:id="3"/>
      <w:r>
        <w:rPr>
          <w:rStyle w:val="Aucun"/>
          <w:rtl w:val="0"/>
        </w:rPr>
        <w:t>V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de-DE"/>
        </w:rPr>
        <w:t>TEMENTS</w:t>
      </w:r>
    </w:p>
    <w:p>
      <w:pPr>
        <w:pStyle w:val="Corps"/>
        <w:ind w:left="720" w:firstLine="0"/>
        <w:rPr>
          <w:rStyle w:val="Aucun"/>
          <w:i w:val="1"/>
          <w:iCs w:val="1"/>
        </w:rPr>
      </w:pPr>
      <w:r>
        <w:rPr>
          <w:rStyle w:val="Aucun"/>
          <w:i w:val="1"/>
          <w:iCs w:val="1"/>
          <w:rtl w:val="0"/>
          <w:lang w:val="fr-FR"/>
        </w:rPr>
        <w:t>Le chantier se 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roulera pendant l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une des p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riodes les plus chaudes de l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</w:rPr>
        <w:t>ann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 xml:space="preserve">e. Outre le fait de devoir </w:t>
      </w:r>
      <w:r>
        <w:rPr>
          <w:rStyle w:val="Aucun"/>
          <w:i w:val="1"/>
          <w:iCs w:val="1"/>
          <w:rtl w:val="0"/>
        </w:rPr>
        <w:t>ê</w:t>
      </w:r>
      <w:r>
        <w:rPr>
          <w:rStyle w:val="Aucun"/>
          <w:i w:val="1"/>
          <w:iCs w:val="1"/>
          <w:rtl w:val="0"/>
        </w:rPr>
        <w:t>tre adapt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s aux conditions climatiques, les v</w:t>
      </w:r>
      <w:r>
        <w:rPr>
          <w:rStyle w:val="Aucun"/>
          <w:i w:val="1"/>
          <w:iCs w:val="1"/>
          <w:rtl w:val="0"/>
        </w:rPr>
        <w:t>ê</w:t>
      </w:r>
      <w:r>
        <w:rPr>
          <w:rStyle w:val="Aucun"/>
          <w:i w:val="1"/>
          <w:iCs w:val="1"/>
          <w:rtl w:val="0"/>
          <w:lang w:val="fr-FR"/>
        </w:rPr>
        <w:t>tements doivent convenir aux regards des habitants. Le pays a beau avoir l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habitude de recevoir des touristes, il faut se conformer aux mani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res de s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</w:rPr>
        <w:t>y v</w:t>
      </w:r>
      <w:r>
        <w:rPr>
          <w:rStyle w:val="Aucun"/>
          <w:i w:val="1"/>
          <w:iCs w:val="1"/>
          <w:rtl w:val="0"/>
        </w:rPr>
        <w:t>ê</w:t>
      </w:r>
      <w:r>
        <w:rPr>
          <w:rStyle w:val="Aucun"/>
          <w:i w:val="1"/>
          <w:iCs w:val="1"/>
          <w:rtl w:val="0"/>
        </w:rPr>
        <w:t>tir.</w:t>
      </w:r>
    </w:p>
    <w:p>
      <w:pPr>
        <w:pStyle w:val="Corps"/>
        <w:ind w:left="720" w:firstLine="0"/>
        <w:rPr>
          <w:rStyle w:val="Aucun"/>
          <w:rFonts w:ascii="Cambria" w:cs="Cambria" w:hAnsi="Cambria" w:eastAsia="Cambria"/>
          <w:i w:val="1"/>
          <w:iCs w:val="1"/>
          <w:sz w:val="24"/>
          <w:szCs w:val="24"/>
        </w:rPr>
      </w:pPr>
      <w:r>
        <w:rPr>
          <w:rStyle w:val="Aucun"/>
          <w:i w:val="1"/>
          <w:iCs w:val="1"/>
          <w:rtl w:val="0"/>
        </w:rPr>
        <w:t>N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apportez pas de nouveaux v</w:t>
      </w:r>
      <w:r>
        <w:rPr>
          <w:rStyle w:val="Aucun"/>
          <w:i w:val="1"/>
          <w:iCs w:val="1"/>
          <w:rtl w:val="0"/>
        </w:rPr>
        <w:t>ê</w:t>
      </w:r>
      <w:r>
        <w:rPr>
          <w:rStyle w:val="Aucun"/>
          <w:i w:val="1"/>
          <w:iCs w:val="1"/>
          <w:rtl w:val="0"/>
          <w:lang w:val="fr-FR"/>
        </w:rPr>
        <w:t>tements, la poussi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re les abimera tr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s vite et il sera difficile de les laver correctement, m</w:t>
      </w:r>
      <w:r>
        <w:rPr>
          <w:rStyle w:val="Aucun"/>
          <w:i w:val="1"/>
          <w:iCs w:val="1"/>
          <w:rtl w:val="0"/>
        </w:rPr>
        <w:t>ê</w:t>
      </w:r>
      <w:r>
        <w:rPr>
          <w:rStyle w:val="Aucun"/>
          <w:i w:val="1"/>
          <w:iCs w:val="1"/>
          <w:rtl w:val="0"/>
          <w:lang w:val="fr-FR"/>
        </w:rPr>
        <w:t>me au retour.</w:t>
      </w:r>
    </w:p>
    <w:p>
      <w:pPr>
        <w:pStyle w:val="Corps"/>
        <w:widowControl w:val="1"/>
        <w:spacing w:line="240" w:lineRule="auto"/>
        <w:ind w:left="1080" w:firstLine="0"/>
        <w:jc w:val="both"/>
        <w:rPr>
          <w:rStyle w:val="Aucun"/>
          <w:rFonts w:ascii="Cambria" w:cs="Cambria" w:hAnsi="Cambria" w:eastAsia="Cambria"/>
          <w:i w:val="1"/>
          <w:iCs w:val="1"/>
          <w:sz w:val="24"/>
          <w:szCs w:val="24"/>
        </w:rPr>
      </w:pP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veste coupe vent (de type K-way)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tee-shirt et sweat-shirt du projet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en-US"/>
        </w:rPr>
      </w:pPr>
      <w:r>
        <w:rPr>
          <w:rStyle w:val="Aucun"/>
          <w:rtl w:val="0"/>
          <w:lang w:val="en-US"/>
        </w:rPr>
        <w:t>6 tee-shirts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en-US"/>
        </w:rPr>
      </w:pPr>
      <w:r>
        <w:rPr>
          <w:rStyle w:val="Aucun"/>
          <w:rtl w:val="0"/>
          <w:lang w:val="en-US"/>
        </w:rPr>
        <w:t xml:space="preserve">2 tee-shirts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manches longues et de couleur claire (pour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loigner les moustiques).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5 pantalons et/ou bermuda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gers (coton), de couleur claire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rence </w:t>
      </w:r>
      <w:r>
        <w:rPr>
          <w:rStyle w:val="Aucun"/>
          <w:rtl w:val="0"/>
        </w:rPr>
        <w:t>ç</w:t>
      </w:r>
      <w:r>
        <w:rPr>
          <w:rStyle w:val="Aucun"/>
          <w:rtl w:val="0"/>
        </w:rPr>
        <w:t xml:space="preserve">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loigne les moustiques, et c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est moins salissant que du blanc.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 xml:space="preserve">1 belle chemise ou une belle robe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garder propre si jamais on devait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it-IT"/>
        </w:rPr>
        <w:t>tre invit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une f</w:t>
      </w:r>
      <w:r>
        <w:rPr>
          <w:rStyle w:val="Aucun"/>
          <w:rtl w:val="0"/>
        </w:rPr>
        <w:t>ê</w:t>
      </w:r>
      <w:r>
        <w:rPr>
          <w:rStyle w:val="Aucun"/>
          <w:rtl w:val="0"/>
        </w:rPr>
        <w:t>te (bapt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 xml:space="preserve">mes, mariage, </w:t>
      </w:r>
      <w:r>
        <w:rPr>
          <w:rStyle w:val="Aucun"/>
          <w:rtl w:val="0"/>
        </w:rPr>
        <w:t>…</w:t>
      </w:r>
      <w:r>
        <w:rPr>
          <w:rStyle w:val="Aucun"/>
          <w:rtl w:val="0"/>
        </w:rPr>
        <w:t>)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sous-v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tements en suffisance (possibilit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n-US"/>
        </w:rPr>
        <w:t xml:space="preserve">de lessive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la main sur place)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5 paires de chaussettes confortables et certaines qui montent haut (moustiques)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chaussures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</w:p>
    <w:p>
      <w:pPr>
        <w:pStyle w:val="Corps"/>
        <w:numPr>
          <w:ilvl w:val="1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une paire de baskets ou de chaussures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g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pt-PT"/>
        </w:rPr>
        <w:t>res (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mettre pour le chantier), </w:t>
      </w:r>
    </w:p>
    <w:p>
      <w:pPr>
        <w:pStyle w:val="Corps"/>
        <w:numPr>
          <w:ilvl w:val="1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une paire de tongs pour la douche,</w:t>
      </w:r>
    </w:p>
    <w:p>
      <w:pPr>
        <w:pStyle w:val="Corps"/>
        <w:numPr>
          <w:ilvl w:val="1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 xml:space="preserve"> une paire de chaussure qui peut aller dans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eau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des gants pour le chantier</w:t>
      </w:r>
    </w:p>
    <w:p>
      <w:pPr>
        <w:pStyle w:val="Corps"/>
        <w:numPr>
          <w:ilvl w:val="0"/>
          <w:numId w:val="4"/>
        </w:numPr>
        <w:spacing w:line="360" w:lineRule="auto"/>
      </w:pPr>
      <w:r>
        <w:rPr>
          <w:rStyle w:val="Aucun"/>
          <w:rtl w:val="0"/>
        </w:rPr>
        <w:t>un pyjama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ger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un maillot de bain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un chapeau ou une casquette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un foulard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ger ou ch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che qui s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che facilement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mouiller et mettre sur sa t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te ou son cou en cas de grosse chaleur</w:t>
      </w:r>
    </w:p>
    <w:p>
      <w:pPr>
        <w:pStyle w:val="Corps"/>
        <w:numPr>
          <w:ilvl w:val="0"/>
          <w:numId w:val="4"/>
        </w:numPr>
        <w:spacing w:line="360" w:lineRule="auto"/>
        <w:rPr>
          <w:lang w:val="fr-FR"/>
        </w:rPr>
      </w:pPr>
      <w:r>
        <w:rPr>
          <w:rStyle w:val="Aucun"/>
          <w:rtl w:val="0"/>
          <w:lang w:val="fr-FR"/>
        </w:rPr>
        <w:t>un sac pour mettre les v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en-US"/>
        </w:rPr>
        <w:t>tements sales</w:t>
      </w:r>
    </w:p>
    <w:sectPr>
      <w:headerReference w:type="default" r:id="rId4"/>
      <w:footerReference w:type="default" r:id="rId5"/>
      <w:pgSz w:w="12240" w:h="15840" w:orient="portrait"/>
      <w:pgMar w:top="1133" w:right="1133" w:bottom="1133" w:left="1133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❏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0"/>
    </w:pPr>
    <w:rPr>
      <w:rFonts w:ascii="Times Roman" w:cs="Arial Unicode MS" w:hAnsi="Times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Titre 2">
    <w:name w:val="Titre 2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uto"/>
      <w:ind w:left="720" w:right="0" w:hanging="360"/>
      <w:jc w:val="both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